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E9C4" w14:textId="78BEBB81" w:rsidR="009A667E" w:rsidRDefault="009A667E" w:rsidP="00940BB4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>-</w:t>
      </w:r>
      <w:r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ร่าง-</w:t>
      </w:r>
    </w:p>
    <w:p w14:paraId="6F754A44" w14:textId="77777777" w:rsidR="00055B09" w:rsidRPr="00581A27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1AEFB62" w14:textId="77777777" w:rsidR="00055B09" w:rsidRPr="00581A27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81A27">
        <w:rPr>
          <w:rFonts w:ascii="TH SarabunIT๙" w:hAnsi="TH SarabunIT๙" w:cs="TH SarabunIT๙"/>
          <w:b/>
          <w:bCs/>
          <w:sz w:val="56"/>
          <w:szCs w:val="56"/>
          <w:cs/>
        </w:rPr>
        <w:t>ข้อบัญญัติองค์การบริหารส่วนตำบลสะอาดไชยศรี</w:t>
      </w:r>
    </w:p>
    <w:p w14:paraId="148C7FA8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055B09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055B09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 xml:space="preserve">เรื่อง กิจการที่เป็นอันตรายต่อสุขภาพประเภท </w:t>
      </w:r>
    </w:p>
    <w:p w14:paraId="568B0C3B" w14:textId="6D0A017B" w:rsidR="00055B09" w:rsidRP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055B09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“การทำน้ำแข็งเพื่อการค้า”</w:t>
      </w:r>
    </w:p>
    <w:p w14:paraId="30EE88A3" w14:textId="2F612793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9FCAB3C" w14:textId="77777777" w:rsidR="00055B09" w:rsidRPr="00581A27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81A27">
        <w:rPr>
          <w:rFonts w:ascii="TH SarabunIT๙" w:hAnsi="TH SarabunIT๙" w:cs="TH SarabunIT๙"/>
          <w:b/>
          <w:bCs/>
          <w:sz w:val="56"/>
          <w:szCs w:val="56"/>
          <w:cs/>
        </w:rPr>
        <w:t>พ.ศ. ๒๕๖</w:t>
      </w:r>
      <w:r>
        <w:rPr>
          <w:rFonts w:ascii="TH SarabunIT๙" w:hAnsi="TH SarabunIT๙" w:cs="TH SarabunIT๙"/>
          <w:b/>
          <w:bCs/>
          <w:sz w:val="56"/>
          <w:szCs w:val="56"/>
        </w:rPr>
        <w:t>9</w:t>
      </w:r>
    </w:p>
    <w:p w14:paraId="7D41FB5A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54B4BD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A6990B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4A016F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B25A8E8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CDC538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13AF69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lang w:val="th-TH"/>
        </w:rPr>
        <w:drawing>
          <wp:inline distT="0" distB="0" distL="0" distR="0" wp14:anchorId="3CD8C64E" wp14:editId="633C66B7">
            <wp:extent cx="1046073" cy="1046073"/>
            <wp:effectExtent l="0" t="0" r="1905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37" cy="107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D4695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C98A23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C5298D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D7A89E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6C772F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225325A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0945DD" w14:textId="77777777" w:rsidR="00055B09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CA1EB5" w14:textId="77777777" w:rsidR="00055B09" w:rsidRPr="00581A27" w:rsidRDefault="00055B09" w:rsidP="00055B09">
      <w:pPr>
        <w:pStyle w:val="NoSpacing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81A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องค์การบริหารส่วนตำบลสะอาดไชยศรี   </w:t>
      </w:r>
    </w:p>
    <w:p w14:paraId="5308D40E" w14:textId="77777777" w:rsidR="00055B09" w:rsidRPr="00581A27" w:rsidRDefault="00055B09" w:rsidP="00055B09">
      <w:pPr>
        <w:pStyle w:val="NoSpacing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  <w:r w:rsidRPr="00581A27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อำเภอดอนจาน   จังหวัดกาฬสินธุ์</w:t>
      </w:r>
    </w:p>
    <w:p w14:paraId="431A9FE7" w14:textId="77777777" w:rsidR="00055B09" w:rsidRPr="009A667E" w:rsidRDefault="00055B09" w:rsidP="00940BB4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</w:pPr>
    </w:p>
    <w:p w14:paraId="5857BCAA" w14:textId="2EA2B8F2" w:rsidR="00940BB4" w:rsidRPr="009A667E" w:rsidRDefault="00940BB4" w:rsidP="00940BB4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บันทึกหลักการและเหตุผล</w:t>
      </w:r>
    </w:p>
    <w:p w14:paraId="38EDA66B" w14:textId="05B5071A" w:rsidR="00940BB4" w:rsidRPr="009A667E" w:rsidRDefault="00940BB4" w:rsidP="000F5BEB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ข้อบัญญ</w:t>
      </w:r>
      <w:r w:rsidR="000F5BEB"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ั</w:t>
      </w: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ติองค์การบริหารส่วนตำบลสะอาดไชยศรี</w:t>
      </w:r>
    </w:p>
    <w:p w14:paraId="1016167D" w14:textId="7C75E1FC" w:rsidR="00940BB4" w:rsidRPr="009A667E" w:rsidRDefault="00940BB4" w:rsidP="000F5BEB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 กิจการที่เป็นอันตรายต่อสุขภาพประเภท “การทำน้ำแข็งเพื่อการค้า พ.ศ.2569”</w:t>
      </w:r>
    </w:p>
    <w:p w14:paraId="43342DF7" w14:textId="77777777" w:rsidR="000F5BEB" w:rsidRPr="009A667E" w:rsidRDefault="000F5BEB" w:rsidP="000F5BEB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</w:p>
    <w:p w14:paraId="3A69750E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******************************************************</w:t>
      </w:r>
    </w:p>
    <w:p w14:paraId="7ABC6409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56B830" w14:textId="77777777" w:rsidR="00940BB4" w:rsidRPr="009A667E" w:rsidRDefault="00940BB4" w:rsidP="00940BB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</w:p>
    <w:p w14:paraId="21E4DA4A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หลักการ</w:t>
      </w:r>
    </w:p>
    <w:p w14:paraId="2B1AB9C3" w14:textId="36FED500" w:rsidR="00940BB4" w:rsidRPr="009A667E" w:rsidRDefault="00940BB4" w:rsidP="00940BB4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เพื่อตราข้อบัญญัติกิจการที่เป็นอันตรายต่อสุขภาพประเภท “การทำน้ำแข็งเพื่อการค้า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24DC7BE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F48BA7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9E7861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เหตุผล</w:t>
      </w:r>
    </w:p>
    <w:p w14:paraId="667D2509" w14:textId="3D0FFAFC" w:rsidR="00940BB4" w:rsidRPr="009A667E" w:rsidRDefault="00940BB4" w:rsidP="00940BB4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เพื่อประโยชน์ในการควบคุม กิจการที่เป็นอันตรายต่อสุขภาพประเภท การทำน้ำแข็งเพื่อการค้า</w:t>
      </w: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และปฏิบัติให้เป็นไปตามประกาศกระทรวงสาธารณสุขมหาดไทย(ฉบับที่463) พ.ศ.2568 ออกตามความในพระราชบัญญัติอาหาร พ.ศ.๒๕๒๒ เรื่อง น้ำแข็ง และ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มาตรา 40 แห่ง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พระราชบัญญัติการสาธารณสุข พ.ศ.2535 และที่แก้ไขเพิ่มเติม ให้ถูกต้องตามกฎหมายที่ว่าด้วยการนี้ และเพื่อนำไปทำนุบำรุงท้องถิ่นและการบริการด้านอื่น ๆ ในกิจการองค์การบริหารส่วนตำบลสะอาดไชยศรี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ให้เจริญก้าวหน้าต่อไป</w:t>
      </w:r>
    </w:p>
    <w:p w14:paraId="6A02B796" w14:textId="77777777" w:rsidR="00940BB4" w:rsidRPr="009A667E" w:rsidRDefault="00940BB4" w:rsidP="00940BB4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49F639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779E6F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05C4DD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5E4980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2B2591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9A01F6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C2C35A" w14:textId="3C0810DB" w:rsidR="00940BB4" w:rsidRPr="009A667E" w:rsidRDefault="00940BB4" w:rsidP="000F5BEB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ข้อบัญญ</w:t>
      </w:r>
      <w:r w:rsidR="000F5BEB" w:rsidRPr="009A667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ั</w:t>
      </w: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ติองค์การบริหารส่วนตำบลสะอาดไชยศรี</w:t>
      </w:r>
    </w:p>
    <w:p w14:paraId="0ACD30FC" w14:textId="518B1C70" w:rsidR="00940BB4" w:rsidRPr="009A667E" w:rsidRDefault="00940BB4" w:rsidP="000F5BEB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 กิจการที่เป็นอันตรายต่อสุขภาพประเภท “การทำน้ำแข็งเพื่อการค้า พ.ศ.2569”</w:t>
      </w:r>
    </w:p>
    <w:p w14:paraId="7CDCEC7D" w14:textId="77777777" w:rsidR="00940BB4" w:rsidRPr="009A667E" w:rsidRDefault="00940BB4" w:rsidP="00940BB4">
      <w:pPr>
        <w:spacing w:before="240"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**************************</w:t>
      </w:r>
    </w:p>
    <w:p w14:paraId="42697969" w14:textId="689BC8D3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อาศัยอำนาจตามความในมาตรา 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71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แห่งพระราชบัญญัติ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สภาตำบลและองค์การบริหารส่วนตำบล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2537 และที่แก้ไขเพิ่มเติม ประกอบประกาศกระทรวงสาธารณสุขมหาดไทย(ฉบับที่463) พ.ศ.2568 ออกตามความในพระราชบัญญัติอาหาร พ.ศ.๒๕๒๒ เรื่อง น้ำแข็ง และ มาตรา 40แห่งพระราชบัญญัติการสาธารณสุข พ.ศ.2535 และที่แก้ไขเพิ่มเติม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องค์การบริหารส่วนตำบลสะอาดไชยศรี โดยได้รับความเห็นชอบจากสภาองค์การบริหารส่วนตำบลสะอาดไชยศรี </w:t>
      </w:r>
      <w:r w:rsidR="00246A6B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และนายอำเภอดอนจาน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จึงตราข้อบัญญ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ติไว้</w:t>
      </w:r>
      <w:r w:rsidR="00246A6B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ดังต่อไปนี้</w:t>
      </w:r>
    </w:p>
    <w:p w14:paraId="636390AD" w14:textId="71F2693A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1. ข้อบัญญ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 เรียกว่า “ข้อบัญญ</w:t>
      </w:r>
      <w:r w:rsidR="00246A6B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ติองค์การบริหารส่วนตำบลสะอาดไชยศรี เรื่อง กิจการที่เป็นอันตรายต่อสุขภาพประเภท “การทำน้ำแข็งเพื่อการค้า พ.ศ. 25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69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”</w:t>
      </w:r>
    </w:p>
    <w:p w14:paraId="7DB22D63" w14:textId="1E9E89E9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2. </w:t>
      </w:r>
      <w:r w:rsidR="009A667E"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ข้อบัญญัตินี้ให้ใช้บังคับในเขตองค์การบริหารส่วนตำบลสะอาดไชยศรี</w:t>
      </w:r>
      <w:r w:rsidR="009A667E"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="009A667E"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ตั้งแต่วันถัดจากวันประกาศในราชกิจจานุเบกษาเป็นต้นไป</w:t>
      </w:r>
    </w:p>
    <w:p w14:paraId="3784286D" w14:textId="77777777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3. ห้ามมิให้ผู้ใดตั้งหรือใช้สถานที่เอกชนเป็นที่สำหรับทำน้ำแข็งเพื่อการค้า เว้นแต่จะได้รับใบอนุญาตจากเจ้าหน้าที่พนักงานท้องถิ่น</w:t>
      </w:r>
    </w:p>
    <w:p w14:paraId="640FA201" w14:textId="6D3B0E14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4. ผู้ใดตั้งหรือใช้สถานที่ใดเป็นที่สำหรับทำน้ำแข็ง เพื่อการค้าอยู่แล้วในวันที่ใช้ข้อบัญญ</w:t>
      </w:r>
      <w:r w:rsidR="00246A6B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ตินี้ต้องขอรับใบอนุญาตภายในเวลากำหนด 90 วัน นับตั้งแต่ใช้ข้อบัญญํติองค์การบริหารส่วนตำบลสะอาดไชยศรีนี้</w:t>
      </w:r>
    </w:p>
    <w:p w14:paraId="46C6FA59" w14:textId="77777777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5. ในการร้องขอใบอนุญาตตามความในข้อ 3 ผู้ขอต้องยื่นเรื่องราวต่อเจ้าพนักงานท้องถิ่นพร้อมแผนผัง สถานที่ และแบบแปลงสิ่งปลูกสร้างและแสดงรายละเอียดอื่น ๆ ตามที่เจ้าหน้าที่พนักงานท้องถิ่น ต้องการ</w:t>
      </w:r>
    </w:p>
    <w:p w14:paraId="5A7EF715" w14:textId="77777777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6 .เมื่อเจ้าพนักงานท้องถิ่นเห็นสมควรและเห็นว่าสถานที่และสิ่งปลูกสร้างที่ผู้รับใบอนุญาตสำหรับทำน้ำแข็งเพื่อการค้านั้นต้องด้วยสุขลักษณะตามเงื่อนไขที่กำหนดไว้ในข้อ 7 ก็ให้ออกใบอนุญาตให้ตามแบบที่กำหนดไว้โดยให้เรียกเก็บค่าใบอนุญาตที่กำหนดไว้ท้ายข้อบัญญํตินี้</w:t>
      </w:r>
    </w:p>
    <w:p w14:paraId="53D9B6CC" w14:textId="77777777" w:rsidR="00940BB4" w:rsidRPr="009A667E" w:rsidRDefault="00940BB4" w:rsidP="00940BB4">
      <w:pPr>
        <w:spacing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7. สถานที่ตั้งหรือสถานที่สำหรับเป็นที่ทำน้ำแข็งเพื่อการค้าและสิ่งปลูกสร้างในสถานที่นั้นต้องได้สุขลักษณะดังต่อไปนี้</w:t>
      </w:r>
    </w:p>
    <w:p w14:paraId="6246859A" w14:textId="771A9493" w:rsidR="00940BB4" w:rsidRPr="009A667E" w:rsidRDefault="00940BB4" w:rsidP="000F5BEB">
      <w:pPr>
        <w:pStyle w:val="ListParagraph"/>
        <w:numPr>
          <w:ilvl w:val="1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สถานที่ต้องไม่ตั้งอยู่ในทำ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หรือในที่ที่เจ้าพนักงานสาธารณสุขเห็นว่าน่าจะเป็นอันตรายต่อสุขภาพ เช่น อยู่ใกล้แหล่งน้ำโสโครก ที่สำหรับทิ้งขยะมูลฝอยหรือสิ่งปฏิกูลหรือโรงงานฆ่าสัตว์</w:t>
      </w:r>
    </w:p>
    <w:p w14:paraId="46804873" w14:textId="68D1D772" w:rsidR="00940BB4" w:rsidRPr="009A667E" w:rsidRDefault="00940BB4" w:rsidP="000F5BEB">
      <w:pPr>
        <w:pStyle w:val="ListParagraph"/>
        <w:numPr>
          <w:ilvl w:val="1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พื้นที่อาคารสำหรับทำและสะสมหรือเก็บน้ำแข็งต้องราดซีเมนต์</w:t>
      </w:r>
    </w:p>
    <w:p w14:paraId="42684602" w14:textId="5834A023" w:rsidR="00940BB4" w:rsidRPr="009A667E" w:rsidRDefault="00940BB4" w:rsidP="000F5BEB">
      <w:pPr>
        <w:pStyle w:val="ListParagraph"/>
        <w:numPr>
          <w:ilvl w:val="1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มีรางระบายน้ำทำด้วยวัตถุถาวรเพื่อรับน้ำให้ไหลลงสู่ทางระบายน้ำสาธารณหรือบ่อเก็บน้ำโสโครกได้สะดวก ตามความเห็นชอบของเจ้าพนักงานสาธารณสุข</w:t>
      </w:r>
    </w:p>
    <w:p w14:paraId="28441E34" w14:textId="77777777" w:rsidR="009A667E" w:rsidRPr="009A667E" w:rsidRDefault="009A667E" w:rsidP="009A667E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AC184B" w14:textId="75912FB9" w:rsidR="007A098C" w:rsidRPr="009A667E" w:rsidRDefault="007A098C" w:rsidP="007A098C">
      <w:pPr>
        <w:pStyle w:val="ListParagraph"/>
        <w:spacing w:after="0" w:line="240" w:lineRule="auto"/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-2-</w:t>
      </w:r>
    </w:p>
    <w:p w14:paraId="13C10D50" w14:textId="77777777" w:rsidR="007A098C" w:rsidRPr="009A667E" w:rsidRDefault="007A098C" w:rsidP="007A098C">
      <w:pPr>
        <w:pStyle w:val="ListParagraph"/>
        <w:spacing w:after="0" w:line="240" w:lineRule="auto"/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529996" w14:textId="616FA1E7" w:rsidR="00940BB4" w:rsidRPr="009A667E" w:rsidRDefault="000F5BEB" w:rsidP="000F5BEB">
      <w:pPr>
        <w:pStyle w:val="ListParagraph"/>
        <w:numPr>
          <w:ilvl w:val="1"/>
          <w:numId w:val="4"/>
        </w:num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ต้องมีทางเข้าออกของแสงสว่างและทางระบายลมเพียงพอ</w:t>
      </w:r>
    </w:p>
    <w:p w14:paraId="3CDAE7AF" w14:textId="12A2F2D0" w:rsidR="00940BB4" w:rsidRPr="009A667E" w:rsidRDefault="000F5BEB" w:rsidP="000F5BEB">
      <w:pPr>
        <w:pStyle w:val="ListParagraph"/>
        <w:numPr>
          <w:ilvl w:val="1"/>
          <w:numId w:val="4"/>
        </w:num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ต้องมีเครื่องป้องกันควัน มูลเถ้า หรือกลิ่นไอ ซึ่งอาจเป็นเหตุรำคาญแก่ผู้อยู่ใกล้เคียง</w:t>
      </w:r>
    </w:p>
    <w:p w14:paraId="34F6F666" w14:textId="1049CB84" w:rsidR="00940BB4" w:rsidRPr="009A667E" w:rsidRDefault="000F5BEB" w:rsidP="000F5BEB">
      <w:pPr>
        <w:pStyle w:val="ListParagraph"/>
        <w:numPr>
          <w:ilvl w:val="1"/>
          <w:numId w:val="4"/>
        </w:numPr>
        <w:spacing w:before="24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ต้องมีที่ทำไว้ต่างหากสำหรับสะสมหรือเก็บน้ำแข็ง</w:t>
      </w:r>
    </w:p>
    <w:p w14:paraId="01576806" w14:textId="01D5EA6D" w:rsidR="00940BB4" w:rsidRPr="009A667E" w:rsidRDefault="00940BB4" w:rsidP="000F5BEB">
      <w:pPr>
        <w:pStyle w:val="ListParagraph"/>
        <w:numPr>
          <w:ilvl w:val="1"/>
          <w:numId w:val="4"/>
        </w:numPr>
        <w:spacing w:before="24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ต้องมีส้วมและที่ปัสสาวะเพียงพอกับจำนวนคนที่ทำงานอยู่ในสถานที่นั้น ซึ่งมีลักษณะและ</w:t>
      </w:r>
    </w:p>
    <w:p w14:paraId="113E4DCD" w14:textId="77777777" w:rsidR="00940BB4" w:rsidRPr="009A667E" w:rsidRDefault="00940BB4" w:rsidP="00940BB4">
      <w:pPr>
        <w:pStyle w:val="ListParagraph"/>
        <w:spacing w:before="240" w:line="240" w:lineRule="auto"/>
        <w:ind w:left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อื่น ๆ  ตามที่เจ้าพนักงานสาธารณสุขเห็นชอบ</w:t>
      </w:r>
    </w:p>
    <w:p w14:paraId="1E3B7DFA" w14:textId="77777777" w:rsidR="00940BB4" w:rsidRPr="009A667E" w:rsidRDefault="00940BB4" w:rsidP="000F5BEB">
      <w:pPr>
        <w:pStyle w:val="ListParagraph"/>
        <w:numPr>
          <w:ilvl w:val="1"/>
          <w:numId w:val="4"/>
        </w:numPr>
        <w:spacing w:before="24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ได้สุขลักษณะอื่น ๆตามที่เจ้าพนักงานสาธารณสุขได้แนะนำ</w:t>
      </w:r>
    </w:p>
    <w:p w14:paraId="6B5CB041" w14:textId="77777777" w:rsidR="00940BB4" w:rsidRPr="009A667E" w:rsidRDefault="00940BB4" w:rsidP="000F5BEB">
      <w:pPr>
        <w:spacing w:before="240"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8. ผู้ได้รับใบอนุญาตต้องปฏิบัติตามเงื่อนไขอันเกี่ยวด้วยการรักษาความสะอาดและการทำสะสมขายและขนส่งน้ำแข็งให้ต้องด้วยลักษณะดังต่อไปนี้</w:t>
      </w:r>
    </w:p>
    <w:p w14:paraId="5DE29A4C" w14:textId="185DA80F" w:rsidR="00940BB4" w:rsidRPr="009A667E" w:rsidRDefault="00940BB4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ต้องรักษาสถานที่ สิ่งปลูกสร้างและเครื่องอุปกรณ์ เครื่องใช้ทั้งหลายให้ได้สุขลักษณะอยู่เสมอ ถ้าจะแก้ไขเปลี่ยนแปลงสิ่งปลูกสร้างหรือทำการปลูกสร้างเพิ่มเติมขึ้นมาใหม่ต้องได้รับอนุญาตจากเจ้าพนักท้องถิ่นเสียก่อน</w:t>
      </w:r>
    </w:p>
    <w:p w14:paraId="59462E66" w14:textId="323FE8F8" w:rsidR="00940BB4" w:rsidRPr="009A667E" w:rsidRDefault="00940BB4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ต้องรักษาความสะอาดและกว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ล้างสถานที่ที่เกี่ยวข้องแก่การทำและสะสมหรือเก็บน้ำแข็งให้สะอาดทุกวันและต้องรักษาพื้นที่และรางระบายน้ำให้มีลักษณะที่ดีอยู่เสมอ</w:t>
      </w:r>
    </w:p>
    <w:p w14:paraId="746EE242" w14:textId="683CCF89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ต้องจัดให้มีน้ำสะอาดให้เพียงพอสำหรับบริโภค ล้างมือและเครื่องมือเครื่องใช้ตลอดจนสำหรับล้างสถานที่และใช้น้ำสะอาดสำหรับการเหล่านี้</w:t>
      </w:r>
    </w:p>
    <w:p w14:paraId="5CEAEAB2" w14:textId="7FF2A756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น้ำสำหรับใช้ทำน้ำแข็งหรือล้างน้ำแข็งต้องใช้น้ำประปาของรัฐหรือ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หรือจากแหล่งน้ำใด ๆ ที่ได้ทำการตรวจทดสอบเคมีและจุลินทรีมีหลักฐานเป็นที่น่าพอใจจากเจ้าพนักงานสาธารณสุขว่าเป็นน้ำสะอาดสะอาดปราศจากอันตรายแก่ผู้บริโภค</w:t>
      </w:r>
    </w:p>
    <w:p w14:paraId="3B3A9E15" w14:textId="1B0A9604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น้ำสำหรับใช้ทำน้ำแข็งหรือที่ละลายเป็นน้ำแล้วต้องมีลักษณะใสปราศจากสีและกลิ่น</w:t>
      </w:r>
    </w:p>
    <w:p w14:paraId="52CF694A" w14:textId="40CE7A4A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สำหรับใช้ทำน้ำแข็งต้องได้การทำลายเชื้อโรคก่อนใช้ทุกครั้งโดยวิธีที่เจ้าพนักงานสาธารณสุขเห็นชอบ</w:t>
      </w:r>
    </w:p>
    <w:p w14:paraId="7A0717AB" w14:textId="4C364BA3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น้ำแข็งที่ละลายเป็นน้ำแล้วหนึ่งล้านส่วนจะมีคลอรีนปะปนอยู่ด้วยไม่เกิน 2 ส่วน กรดดินประสิวไม่เกิน 1 ส่วน แอมโมเนียไม่เกิน 0.05 ส่วน ด่างทับทิมไม่เกิน 3 ส่วน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ไม่มีกรดไน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เตรด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ปะปนอยู่ด้วย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เลย</w:t>
      </w:r>
    </w:p>
    <w:p w14:paraId="7D23E883" w14:textId="5A00957D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ถ้าไม่ใช้ประปาของรัฐ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องค์การบริหารส่นตำบล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ต้องจัดให้มีการตรวจน้ำในแหล่งใช้น้ำแข็งทางวิชาการอย่างน้อยปีละ 4 ครั้ง หรือตามที่เจ้าพนักงานสาธารณสุขเห็นสนควร</w:t>
      </w:r>
    </w:p>
    <w:p w14:paraId="659BF148" w14:textId="6373BE1D" w:rsidR="00940BB4" w:rsidRPr="009A667E" w:rsidRDefault="000F5BEB" w:rsidP="00D505DE">
      <w:pPr>
        <w:pStyle w:val="ListParagraph"/>
        <w:numPr>
          <w:ilvl w:val="1"/>
          <w:numId w:val="5"/>
        </w:numPr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ต้องไม่เททิ้งหรือปล่อยให้มีการเท ทิ้งขยะมูลฝอย หรือสิ่งปฏิกูลในที่อื่นใดนอกจากที่รองรับมูลฝอยอันได้สุขลักษณะ ที่จัดไว้หรือตามคำแนะนำของเจ้าพนักงานสา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ธา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สุข</w:t>
      </w:r>
    </w:p>
    <w:p w14:paraId="2A845590" w14:textId="5293EA3A" w:rsidR="00940BB4" w:rsidRPr="009A667E" w:rsidRDefault="000F5BEB" w:rsidP="00D505DE">
      <w:pPr>
        <w:pStyle w:val="ListParagraph"/>
        <w:spacing w:before="240" w:line="240" w:lineRule="auto"/>
        <w:ind w:left="1440" w:hanging="2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8.10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ต้องไม่เลี้ยงสัตว์หรือปล่อยสัตว์ให้เข้าไปในที่ทำงานหรือสะสมน้ำแข็ง</w:t>
      </w:r>
    </w:p>
    <w:p w14:paraId="31D33933" w14:textId="3AED3D05" w:rsidR="00940BB4" w:rsidRPr="009A667E" w:rsidRDefault="000F5BEB" w:rsidP="00D505DE">
      <w:pPr>
        <w:pStyle w:val="ListParagraph"/>
        <w:spacing w:before="240" w:line="240" w:lineRule="auto"/>
        <w:ind w:firstLine="69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8.11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ในการสะสมเก็บและขนส่งน้ำแข็งต้องใช้สถานที่ภาชนะหรือยวดยานที่สะอาด</w:t>
      </w:r>
    </w:p>
    <w:p w14:paraId="522E1F9C" w14:textId="77777777" w:rsidR="007A098C" w:rsidRPr="009A667E" w:rsidRDefault="007A098C" w:rsidP="00D505DE">
      <w:pPr>
        <w:pStyle w:val="ListParagraph"/>
        <w:spacing w:before="24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398549" w14:textId="2A10F2F6" w:rsidR="007A098C" w:rsidRPr="009A667E" w:rsidRDefault="007A098C" w:rsidP="00D505DE">
      <w:pPr>
        <w:pStyle w:val="ListParagraph"/>
        <w:spacing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-3-</w:t>
      </w:r>
    </w:p>
    <w:p w14:paraId="76BB2E03" w14:textId="77777777" w:rsidR="007A098C" w:rsidRPr="009A667E" w:rsidRDefault="007A098C" w:rsidP="00D505DE">
      <w:pPr>
        <w:pStyle w:val="ListParagraph"/>
        <w:spacing w:after="0" w:line="240" w:lineRule="auto"/>
        <w:ind w:left="0" w:hanging="382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4622BC" w14:textId="07E818B4" w:rsidR="00940BB4" w:rsidRPr="009A667E" w:rsidRDefault="000F5BEB" w:rsidP="00D505DE">
      <w:pPr>
        <w:pStyle w:val="ListParagraph"/>
        <w:spacing w:before="240" w:line="240" w:lineRule="auto"/>
        <w:ind w:left="1985"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8.12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ไม่ขายน้ำแข็งที่มีเหตุควรเชื่อว่าไม่สะอาดหรือถ้าจะใช้ขี้เลื่อย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แกลบสำหรับเก็บหรือขนส่งน้ำแข็งต้องใช้เฉพาะขี้เลื่อยหรือแกลบที่สะอาด</w:t>
      </w:r>
    </w:p>
    <w:p w14:paraId="10AF4B89" w14:textId="5C3DE96A" w:rsidR="00940BB4" w:rsidRPr="009A667E" w:rsidRDefault="000F5BEB" w:rsidP="00D505DE">
      <w:pPr>
        <w:pStyle w:val="ListParagraph"/>
        <w:spacing w:before="240" w:line="240" w:lineRule="auto"/>
        <w:ind w:left="1985"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8.13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เวลาทำการอยู่ในสถานที่ที่ทำหรือสะสมน้ำแข็งหรือเวลาขนส่งน้ำแข็งจะต้องแต่งกายให้สะอาดและจัดลูกจ้างคนงานแต่งกายให้สะอาด</w:t>
      </w:r>
    </w:p>
    <w:p w14:paraId="2FF173F4" w14:textId="20E5B63A" w:rsidR="00940BB4" w:rsidRPr="009A667E" w:rsidRDefault="007A098C" w:rsidP="00D505DE">
      <w:pPr>
        <w:pStyle w:val="ListParagraph"/>
        <w:spacing w:after="0" w:line="240" w:lineRule="auto"/>
        <w:ind w:left="1985"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8.14 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.ไม่จ้างหรือใช้บุคคลป่วยหรือมีเหตุควรเชื่อว่าป่วยเป็นโรคติดต่อหรือเป็นพาหะนำโรคติดต่อ  หรือเป็นโรคอันเป็นที่น่ารังเก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ียจ</w:t>
      </w:r>
      <w:r w:rsidR="00940BB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เช่น โรคเรื้อน หรือโรคผิวหนัง เป็นผู้ทำสะสมขายหรือขนส่งน้ำแข็ง</w:t>
      </w:r>
    </w:p>
    <w:p w14:paraId="5CFA1F6C" w14:textId="3F9F5EFB" w:rsidR="00940BB4" w:rsidRPr="009A667E" w:rsidRDefault="00940BB4" w:rsidP="00D505DE">
      <w:pPr>
        <w:pStyle w:val="ListParagraph"/>
        <w:numPr>
          <w:ilvl w:val="1"/>
          <w:numId w:val="7"/>
        </w:numPr>
        <w:spacing w:after="0" w:line="240" w:lineRule="auto"/>
        <w:ind w:hanging="38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ปฏิบัติการอย่างอื่นให้ถูกต้องด้วยสุขลักษณะตามคำแนะนำของเจ้าพนักงานสาธารณสุข</w:t>
      </w:r>
    </w:p>
    <w:p w14:paraId="02944C87" w14:textId="77777777" w:rsidR="00940BB4" w:rsidRPr="009A667E" w:rsidRDefault="00940BB4" w:rsidP="000F5BEB">
      <w:pPr>
        <w:spacing w:before="240" w:after="0"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9. ห้ามมิให้ผู้รับใบอนุญาต ทำ ขาย สะสมน้ำแข็งด้วยตนเองเมื่อมีเหตุควรเชื่อว่าตนเป็นโรคติดต่อที่ระบุดังต่อไปนี้ หรือเมื่อเจ้าพนักงานสาธารณสุขได้ตรวจปรากฏว่าตนเป็นพาหะและได้รับแจ้งความเป็นหนังสือแล้วว่าตนเป็นพาหะของโรคติดต่อดังต่อไปนี้</w:t>
      </w:r>
    </w:p>
    <w:p w14:paraId="0E4885CD" w14:textId="39EB25EE" w:rsidR="00940BB4" w:rsidRPr="009A667E" w:rsidRDefault="00940BB4" w:rsidP="000F5BEB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กามโรค</w:t>
      </w:r>
    </w:p>
    <w:p w14:paraId="0F41CA24" w14:textId="3134C448" w:rsidR="00940BB4" w:rsidRPr="009A667E" w:rsidRDefault="00940BB4" w:rsidP="000F5BEB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วัณโรค</w:t>
      </w:r>
    </w:p>
    <w:p w14:paraId="69F48830" w14:textId="2510A5B8" w:rsidR="00940BB4" w:rsidRPr="009A667E" w:rsidRDefault="00940BB4" w:rsidP="000F5BEB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โรคเรื้อน</w:t>
      </w:r>
    </w:p>
    <w:p w14:paraId="651993B8" w14:textId="4FE52363" w:rsidR="00940BB4" w:rsidRPr="009A667E" w:rsidRDefault="00940BB4" w:rsidP="000F5BEB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คุดทะราด</w:t>
      </w:r>
    </w:p>
    <w:p w14:paraId="2144E478" w14:textId="2861A3D4" w:rsidR="00940BB4" w:rsidRPr="009A667E" w:rsidRDefault="00940BB4" w:rsidP="000F5BEB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ไข้รากสาดน้อย</w:t>
      </w:r>
    </w:p>
    <w:p w14:paraId="6AFD9546" w14:textId="77777777" w:rsidR="00940BB4" w:rsidRPr="009A667E" w:rsidRDefault="00940BB4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10. ใบอนุญาตที่ออกให้มีอายุหนึ่งปีนับตั้งแต่ที่ออกใบอนุญาต</w:t>
      </w:r>
    </w:p>
    <w:p w14:paraId="1D549BCA" w14:textId="77777777" w:rsidR="00940BB4" w:rsidRPr="009A667E" w:rsidRDefault="00940BB4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11. การขอต่อใบอนุญาตจะต้องยื่นคำขอก่อนใบอนุญาตสิ้นอายุ ถ้าผู้ขอใบอนุญาตไม่ชำระค่าธรรมเนียมภายในเวลาที่กำหนดต้องชำระค่าปรับเพิ่มขึ้นรอยละ 20 ของจำนวนค่าธรรมเนียมที่ค้างชำระ เว้นแต่ผู้ใดได้รับใบอนุญาตและได้บอกเลิกการดำเนินการกิจการนั้นก่อนถึงกำหนดการเสียค่าธรรมเนียมครั้งต่อไป</w:t>
      </w:r>
    </w:p>
    <w:p w14:paraId="51E94383" w14:textId="69E32203" w:rsidR="00940BB4" w:rsidRPr="009A667E" w:rsidRDefault="00940BB4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12. ผู้ใด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ตั้งหรือ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ใช้สถานที่เอกชนแห่งใด เป็นที่รับทำน้ำแข็งเพื่อการค้า โดยไม่ได้รับอนุญาตหรือได้รับใบอนุญาตแต่มิได้ปฏิบัติการให้เป็นไปตามข้อ 7 ข้อ 8 มีความผิดตามมาตรา 73 แห่งพระราชบัญญัติสาธารณสุข พ.ศ.2535</w:t>
      </w:r>
    </w:p>
    <w:p w14:paraId="7CCFDC17" w14:textId="3E77DD4D" w:rsidR="00940BB4" w:rsidRPr="009A667E" w:rsidRDefault="00940BB4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13. ผู้รับอนุญาตคนใดกระทำความผิดโดยฝ่าฝืน ข้อบัญญํตินี้ ตั้งแต่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องครั้งขึ้นไปให้เจ้าพนักงานท้องถิ่นมีอำนาจสั่งใบพักอนุญาตของผู้นั้น ได้คราวหนึ่งไม่เกิน 15 วันในกรณีที่ถูกสั่งพักใช้ใบอนุญาตครั้งหนึ่งแล้วยังกระทำความผิด</w:t>
      </w:r>
      <w:r w:rsidR="00344C54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อีก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โดยจงใจฝ่าฝืนและโดยประการที่เห็นว่า ถ้าให้ใช้ใบอนุญาตต่อไปจะเป็นอันตรายแก่สุขภาพของประชาชน ให้เจ้าพนักงานท้องถิ่นมีอำนาจสั่งให้เพิกถอนใบอนุญาตผู้นั้นเสีย</w:t>
      </w:r>
    </w:p>
    <w:p w14:paraId="28672CE7" w14:textId="77777777" w:rsidR="00D505DE" w:rsidRPr="009A667E" w:rsidRDefault="00D505DE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3BC62F" w14:textId="47ACAFA2" w:rsidR="00D505DE" w:rsidRPr="009A667E" w:rsidRDefault="00D505DE" w:rsidP="00D505DE">
      <w:pPr>
        <w:pStyle w:val="ListParagraph"/>
        <w:spacing w:after="0" w:line="240" w:lineRule="auto"/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-4-</w:t>
      </w:r>
    </w:p>
    <w:p w14:paraId="3CAFCC42" w14:textId="77777777" w:rsidR="00D505DE" w:rsidRPr="009A667E" w:rsidRDefault="00D505DE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3B66F3" w14:textId="77777777" w:rsidR="00940BB4" w:rsidRPr="009A667E" w:rsidRDefault="00940BB4" w:rsidP="000F5BEB">
      <w:pPr>
        <w:spacing w:line="240" w:lineRule="auto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ข้อ 14. สั่งให้นายกองค์การบริหารส่วนตำบลสะอาดไชยศรี มีหน้าที่รักษาการให้เป็นไปตามข้อบัญญํตินี้และให้มีอำนาจออกคำสั่ง ระเบียบ เพื่อปฏิบัติให้เป็นไปตามข้อบัญญํติองค์การบริหารส่วนตำบลสะอาดไชยศรี</w:t>
      </w:r>
    </w:p>
    <w:p w14:paraId="64C391C6" w14:textId="77777777" w:rsidR="00940BB4" w:rsidRDefault="00940BB4" w:rsidP="009A667E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 ณ วันที่     เดือน          พ.ศ.</w:t>
      </w:r>
    </w:p>
    <w:p w14:paraId="1F28826C" w14:textId="77777777" w:rsidR="009A667E" w:rsidRPr="009A667E" w:rsidRDefault="009A667E" w:rsidP="000F5BEB">
      <w:pPr>
        <w:ind w:left="481" w:firstLine="311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BC4D25" w14:textId="77777777" w:rsidR="00940BB4" w:rsidRPr="009A667E" w:rsidRDefault="00940BB4" w:rsidP="00940BB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E07411" w14:textId="73807F73" w:rsidR="00940BB4" w:rsidRPr="009A667E" w:rsidRDefault="000F5BEB" w:rsidP="000F5BEB">
      <w:pPr>
        <w:pStyle w:val="NoSpacing"/>
        <w:ind w:left="360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40BB4"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(นายวิสิทธิ์ศักดิ์  สนศรี)</w:t>
      </w:r>
    </w:p>
    <w:p w14:paraId="2FD168E6" w14:textId="77777777" w:rsidR="00940BB4" w:rsidRPr="009A667E" w:rsidRDefault="00940BB4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นายกองค์การบริหารส่วนตำบลสะอาดไชยศรี</w:t>
      </w:r>
    </w:p>
    <w:p w14:paraId="5203F5E1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731F3A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2B5861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85DDD8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63BF7B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B9256C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3E9302" w14:textId="705761C7" w:rsidR="000F04AB" w:rsidRDefault="000F04AB" w:rsidP="000F04AB">
      <w:pPr>
        <w:pStyle w:val="NoSpacing"/>
        <w:ind w:firstLine="720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          </w:t>
      </w:r>
      <w:r w:rsidR="009A667E">
        <w:rPr>
          <w:rFonts w:ascii="TH SarabunIT๙" w:hAnsi="TH SarabunIT๙" w:cs="TH SarabunIT๙"/>
          <w:color w:val="000000" w:themeColor="text1"/>
          <w:sz w:val="40"/>
          <w:szCs w:val="40"/>
          <w:cs/>
        </w:rPr>
        <w:tab/>
      </w:r>
      <w:r w:rsidRP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 </w:t>
      </w:r>
      <w:r w:rsid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-</w:t>
      </w:r>
      <w:r w:rsidRPr="009A667E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 xml:space="preserve"> เห็นชอบ</w:t>
      </w:r>
    </w:p>
    <w:p w14:paraId="68D366BF" w14:textId="77777777" w:rsidR="009A667E" w:rsidRPr="009A667E" w:rsidRDefault="009A667E" w:rsidP="000F04AB">
      <w:pPr>
        <w:pStyle w:val="NoSpacing"/>
        <w:ind w:firstLine="720"/>
        <w:rPr>
          <w:rFonts w:ascii="TH SarabunIT๙" w:hAnsi="TH SarabunIT๙" w:cs="TH SarabunIT๙"/>
          <w:color w:val="000000" w:themeColor="text1"/>
          <w:sz w:val="40"/>
          <w:szCs w:val="40"/>
        </w:rPr>
      </w:pPr>
    </w:p>
    <w:p w14:paraId="24CBC128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36EBD7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5B2D09" w14:textId="5BB9FE09" w:rsidR="000F04AB" w:rsidRPr="009A667E" w:rsidRDefault="000F04AB" w:rsidP="000F04AB">
      <w:pPr>
        <w:pStyle w:val="NoSpacing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16777E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สุลาวรรณ</w:t>
      </w:r>
      <w:r w:rsidR="00032DBF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อนุวัตพงศ์พ</w:t>
      </w:r>
      <w:r w:rsidR="00032DBF"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ันธุ์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15DB7422" w14:textId="74FE42A5" w:rsidR="000F04AB" w:rsidRPr="009A667E" w:rsidRDefault="000F04AB" w:rsidP="000F04AB">
      <w:pPr>
        <w:pStyle w:val="NoSpacing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A667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9A66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อำเภอดอนจาน</w:t>
      </w:r>
    </w:p>
    <w:p w14:paraId="7CD78A1B" w14:textId="77777777" w:rsidR="000F04AB" w:rsidRPr="009A667E" w:rsidRDefault="000F04AB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6607E5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266812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884353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9AEE3C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B60D4C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8BB40B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41988D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BBDF89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EF24EC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24AC5B" w14:textId="68023F3C" w:rsidR="009A667E" w:rsidRPr="009A667E" w:rsidRDefault="009A667E" w:rsidP="009A667E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บัญชีอัตรา</w:t>
      </w: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ค่าธรรมเนียมการออกใบอนุญาต</w:t>
      </w:r>
    </w:p>
    <w:p w14:paraId="107D4293" w14:textId="29F50710" w:rsidR="009A667E" w:rsidRPr="009A667E" w:rsidRDefault="009A667E" w:rsidP="009A667E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A667E">
        <w:rPr>
          <w:rFonts w:ascii="TH SarabunIT๙" w:hAnsi="TH SarabunIT๙" w:cs="TH SarabunIT๙"/>
          <w:b/>
          <w:bCs/>
          <w:sz w:val="36"/>
          <w:szCs w:val="36"/>
          <w:cs/>
        </w:rPr>
        <w:t>ท้ายข้อบัญญัติองค์การบริหารส่วนตำบลสะอาดไชยศรี</w:t>
      </w:r>
    </w:p>
    <w:p w14:paraId="2DDAD2C7" w14:textId="77777777" w:rsidR="009A667E" w:rsidRPr="009A667E" w:rsidRDefault="009A667E" w:rsidP="009A667E">
      <w:pPr>
        <w:pStyle w:val="NoSpacing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กิจการที่เป็นอันตรายต่อสุขภาพประเภท “การทำน้ำแข็งเพื่อการค้า พ.ศ.2569”</w:t>
      </w:r>
    </w:p>
    <w:p w14:paraId="3633D9AD" w14:textId="77777777" w:rsidR="00D505DE" w:rsidRPr="009A667E" w:rsidRDefault="00D505DE" w:rsidP="000F04AB">
      <w:pPr>
        <w:pStyle w:val="NoSpacing"/>
        <w:ind w:left="851" w:firstLine="720"/>
        <w:jc w:val="both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</w:p>
    <w:p w14:paraId="60CC491F" w14:textId="77777777" w:rsidR="000F04AB" w:rsidRPr="009A667E" w:rsidRDefault="000F04AB" w:rsidP="000F5BEB">
      <w:pPr>
        <w:pStyle w:val="NoSpacing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FB2064A" w14:textId="77777777" w:rsidR="00940BB4" w:rsidRPr="009A667E" w:rsidRDefault="00940BB4" w:rsidP="00940BB4">
      <w:pPr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A667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อัตราค่าธรรมเนียมการออกใบอนุญาต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34"/>
        <w:gridCol w:w="6632"/>
        <w:gridCol w:w="1418"/>
        <w:gridCol w:w="566"/>
      </w:tblGrid>
      <w:tr w:rsidR="009A667E" w:rsidRPr="009A667E" w14:paraId="55DC260F" w14:textId="77777777" w:rsidTr="00787E64">
        <w:trPr>
          <w:trHeight w:val="480"/>
        </w:trPr>
        <w:tc>
          <w:tcPr>
            <w:tcW w:w="734" w:type="dxa"/>
            <w:vMerge w:val="restart"/>
            <w:vAlign w:val="center"/>
          </w:tcPr>
          <w:p w14:paraId="3BA80A58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32" w:type="dxa"/>
            <w:vMerge w:val="restart"/>
            <w:vAlign w:val="center"/>
          </w:tcPr>
          <w:p w14:paraId="38A1940E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gridSpan w:val="2"/>
          </w:tcPr>
          <w:p w14:paraId="29B9BEDE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val="th-TH"/>
              </w:rPr>
            </w:pPr>
            <w:r w:rsidRPr="009A66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อัตราค่าธรรมเนียมต่อปี</w:t>
            </w:r>
          </w:p>
        </w:tc>
      </w:tr>
      <w:tr w:rsidR="009A667E" w:rsidRPr="009A667E" w14:paraId="5BDEB96A" w14:textId="77777777" w:rsidTr="00787E64">
        <w:trPr>
          <w:trHeight w:val="480"/>
        </w:trPr>
        <w:tc>
          <w:tcPr>
            <w:tcW w:w="734" w:type="dxa"/>
            <w:vMerge/>
          </w:tcPr>
          <w:p w14:paraId="79ACFE5D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632" w:type="dxa"/>
            <w:vMerge/>
          </w:tcPr>
          <w:p w14:paraId="7CA72BB8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4452E73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66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566" w:type="dxa"/>
          </w:tcPr>
          <w:p w14:paraId="5D13CE50" w14:textId="77777777" w:rsidR="00940BB4" w:rsidRPr="009A667E" w:rsidRDefault="00940BB4" w:rsidP="00787E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A667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สต.</w:t>
            </w:r>
          </w:p>
        </w:tc>
      </w:tr>
      <w:tr w:rsidR="009C570E" w:rsidRPr="009A667E" w14:paraId="38BA6FD8" w14:textId="77777777" w:rsidTr="00787E64">
        <w:trPr>
          <w:trHeight w:val="480"/>
        </w:trPr>
        <w:tc>
          <w:tcPr>
            <w:tcW w:w="734" w:type="dxa"/>
          </w:tcPr>
          <w:p w14:paraId="56921136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14:paraId="7DC32960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05E2F3FD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  <w:p w14:paraId="2ACECDC4" w14:textId="6EB6EE93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6632" w:type="dxa"/>
          </w:tcPr>
          <w:p w14:paraId="34001EAB" w14:textId="12B596BC" w:rsidR="009C570E" w:rsidRPr="009A667E" w:rsidRDefault="009C570E" w:rsidP="009C570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ใช้เครื่องจักรประกอบกิจการไม่เกิน ๒  แรงม้า                            ฉบับละ</w:t>
            </w:r>
          </w:p>
          <w:p w14:paraId="5FD378D3" w14:textId="6EAD8AE0" w:rsidR="009C570E" w:rsidRPr="009A667E" w:rsidRDefault="009C570E" w:rsidP="009C570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ใช้เครื่องจักรประกอบกิจการเกิน    2  แรงม้าแต่ไม่เกิน ๒๐ แรงม้า   ฉบับละ</w:t>
            </w:r>
          </w:p>
          <w:p w14:paraId="339F4FEA" w14:textId="77777777" w:rsidR="009C570E" w:rsidRPr="009A667E" w:rsidRDefault="009C570E" w:rsidP="009C570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ใช้เครื่องจักประกอบกิจการเกิน     20 แรงม้าแต่ไม่เกิน 100 แรงม้า ฉบับละ</w:t>
            </w:r>
          </w:p>
          <w:p w14:paraId="5AB89B1D" w14:textId="17BED0D5" w:rsidR="009C570E" w:rsidRPr="009A667E" w:rsidRDefault="009C570E" w:rsidP="009C570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ใช้เครื่องจักรประกอบกิจการเกิน 100 แรงม้า ขึ้นไป                     ฉบับละ</w:t>
            </w:r>
          </w:p>
        </w:tc>
        <w:tc>
          <w:tcPr>
            <w:tcW w:w="1418" w:type="dxa"/>
          </w:tcPr>
          <w:p w14:paraId="3755D05D" w14:textId="77777777" w:rsidR="009C570E" w:rsidRPr="009A667E" w:rsidRDefault="009C570E" w:rsidP="009C570E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700</w:t>
            </w:r>
          </w:p>
          <w:p w14:paraId="3A938547" w14:textId="77777777" w:rsidR="009C570E" w:rsidRPr="009A667E" w:rsidRDefault="009C570E" w:rsidP="009C570E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1,200</w:t>
            </w:r>
          </w:p>
          <w:p w14:paraId="4F262885" w14:textId="77777777" w:rsidR="009C570E" w:rsidRPr="009A667E" w:rsidRDefault="009C570E" w:rsidP="009C570E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1,600</w:t>
            </w:r>
          </w:p>
          <w:p w14:paraId="7723893D" w14:textId="7CBB594F" w:rsidR="009C570E" w:rsidRPr="009A667E" w:rsidRDefault="009C570E" w:rsidP="009C570E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2,000</w:t>
            </w:r>
          </w:p>
        </w:tc>
        <w:tc>
          <w:tcPr>
            <w:tcW w:w="566" w:type="dxa"/>
          </w:tcPr>
          <w:p w14:paraId="641722B9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036C5595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499BF088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1AB0DDFB" w14:textId="77777777" w:rsidR="009C570E" w:rsidRPr="009A667E" w:rsidRDefault="009C570E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A667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14:paraId="2954E3F8" w14:textId="7E675BE2" w:rsidR="000F04AB" w:rsidRPr="009A667E" w:rsidRDefault="000F04AB" w:rsidP="00787E6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0EAEC39" w14:textId="77777777" w:rsidR="00940BB4" w:rsidRPr="009A667E" w:rsidRDefault="00940BB4" w:rsidP="00940BB4">
      <w:pPr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F7537ED" w14:textId="77777777" w:rsidR="00940BB4" w:rsidRPr="009A667E" w:rsidRDefault="00940BB4" w:rsidP="00940BB4">
      <w:pPr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</w:p>
    <w:p w14:paraId="2367B97E" w14:textId="77777777" w:rsidR="00940BB4" w:rsidRPr="009A667E" w:rsidRDefault="00940BB4">
      <w:pPr>
        <w:rPr>
          <w:color w:val="000000" w:themeColor="text1"/>
        </w:rPr>
      </w:pPr>
    </w:p>
    <w:sectPr w:rsidR="00940BB4" w:rsidRPr="009A667E" w:rsidSect="00940BB4">
      <w:pgSz w:w="12240" w:h="15840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4FD2"/>
    <w:multiLevelType w:val="multilevel"/>
    <w:tmpl w:val="EF2271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4891353"/>
    <w:multiLevelType w:val="multilevel"/>
    <w:tmpl w:val="053C16E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9E10D05"/>
    <w:multiLevelType w:val="hybridMultilevel"/>
    <w:tmpl w:val="D7F46210"/>
    <w:lvl w:ilvl="0" w:tplc="A87ACE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BE31F0"/>
    <w:multiLevelType w:val="hybridMultilevel"/>
    <w:tmpl w:val="01848A10"/>
    <w:lvl w:ilvl="0" w:tplc="11A8D8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D830B3"/>
    <w:multiLevelType w:val="multilevel"/>
    <w:tmpl w:val="DBBA2E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76155E0A"/>
    <w:multiLevelType w:val="multilevel"/>
    <w:tmpl w:val="E1E6E1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79620515"/>
    <w:multiLevelType w:val="multilevel"/>
    <w:tmpl w:val="2C9CBE0E"/>
    <w:lvl w:ilvl="0">
      <w:start w:val="8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7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7" w15:restartNumberingAfterBreak="0">
    <w:nsid w:val="7B3875E7"/>
    <w:multiLevelType w:val="hybridMultilevel"/>
    <w:tmpl w:val="370C35CE"/>
    <w:lvl w:ilvl="0" w:tplc="B51C6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910957">
    <w:abstractNumId w:val="3"/>
  </w:num>
  <w:num w:numId="2" w16cid:durableId="1458327819">
    <w:abstractNumId w:val="7"/>
  </w:num>
  <w:num w:numId="3" w16cid:durableId="2007004239">
    <w:abstractNumId w:val="2"/>
  </w:num>
  <w:num w:numId="4" w16cid:durableId="1232230324">
    <w:abstractNumId w:val="5"/>
  </w:num>
  <w:num w:numId="5" w16cid:durableId="702630791">
    <w:abstractNumId w:val="0"/>
  </w:num>
  <w:num w:numId="6" w16cid:durableId="145518634">
    <w:abstractNumId w:val="1"/>
  </w:num>
  <w:num w:numId="7" w16cid:durableId="1718966548">
    <w:abstractNumId w:val="6"/>
  </w:num>
  <w:num w:numId="8" w16cid:durableId="1427461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B4"/>
    <w:rsid w:val="00032DBF"/>
    <w:rsid w:val="00055B09"/>
    <w:rsid w:val="00067F53"/>
    <w:rsid w:val="000F04AB"/>
    <w:rsid w:val="000F5BEB"/>
    <w:rsid w:val="00122753"/>
    <w:rsid w:val="0016777E"/>
    <w:rsid w:val="00246A6B"/>
    <w:rsid w:val="00344C54"/>
    <w:rsid w:val="007A098C"/>
    <w:rsid w:val="008712D3"/>
    <w:rsid w:val="00940BB4"/>
    <w:rsid w:val="009A667E"/>
    <w:rsid w:val="009C570E"/>
    <w:rsid w:val="00A94AA3"/>
    <w:rsid w:val="00D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CCD8"/>
  <w15:chartTrackingRefBased/>
  <w15:docId w15:val="{6936E842-F9FD-4E69-B0DB-2419E4EF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BB4"/>
    <w:pPr>
      <w:spacing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BB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BB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BB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0BB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0BB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B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0BB4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5BEB"/>
    <w:pPr>
      <w:spacing w:after="0" w:line="240" w:lineRule="auto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E502-EEB6-4FCC-90C2-5BAD0A81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บุพปัทม์ โยสะอาด</dc:creator>
  <cp:keywords/>
  <dc:description/>
  <cp:lastModifiedBy>บุพปัทม์ โยสะอาด</cp:lastModifiedBy>
  <cp:revision>11</cp:revision>
  <cp:lastPrinted>2026-04-23T09:23:00Z</cp:lastPrinted>
  <dcterms:created xsi:type="dcterms:W3CDTF">2026-04-20T07:25:00Z</dcterms:created>
  <dcterms:modified xsi:type="dcterms:W3CDTF">2026-04-23T09:26:00Z</dcterms:modified>
</cp:coreProperties>
</file>